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562B" w14:textId="2D90976C" w:rsidR="00000000" w:rsidRPr="004D18FA" w:rsidRDefault="00627087">
      <w:pPr>
        <w:rPr>
          <w:b/>
          <w:bCs/>
          <w:sz w:val="36"/>
          <w:szCs w:val="36"/>
        </w:rPr>
      </w:pPr>
      <w:r w:rsidRPr="004D18FA">
        <w:rPr>
          <w:b/>
          <w:bCs/>
          <w:sz w:val="36"/>
          <w:szCs w:val="36"/>
        </w:rPr>
        <w:t>Therapist Agreement Terms:</w:t>
      </w:r>
    </w:p>
    <w:p w14:paraId="6B8A7377" w14:textId="397C7D43" w:rsidR="00627087" w:rsidRDefault="00627087"/>
    <w:p w14:paraId="53A72B75" w14:textId="0030BB54" w:rsidR="00627087" w:rsidRPr="00627087" w:rsidRDefault="00627087" w:rsidP="00627087">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 xml:space="preserve">The </w:t>
      </w:r>
      <w:r>
        <w:rPr>
          <w:rFonts w:ascii="Calibri" w:eastAsia="Times New Roman" w:hAnsi="Calibri" w:cs="Calibri"/>
          <w:sz w:val="22"/>
          <w:szCs w:val="22"/>
          <w:lang w:eastAsia="en-GB"/>
        </w:rPr>
        <w:t>room rental fee</w:t>
      </w:r>
      <w:r w:rsidRPr="00627087">
        <w:rPr>
          <w:rFonts w:ascii="Calibri" w:eastAsia="Times New Roman" w:hAnsi="Calibri" w:cs="Calibri"/>
          <w:sz w:val="22"/>
          <w:szCs w:val="22"/>
          <w:lang w:eastAsia="en-GB"/>
        </w:rPr>
        <w:t xml:space="preserve"> is for use of a treatment room and its supplied furniture only. </w:t>
      </w:r>
      <w:r>
        <w:rPr>
          <w:rFonts w:ascii="Calibri" w:eastAsia="Times New Roman" w:hAnsi="Calibri" w:cs="Calibri"/>
          <w:sz w:val="22"/>
          <w:szCs w:val="22"/>
          <w:lang w:eastAsia="en-GB"/>
        </w:rPr>
        <w:t xml:space="preserve">Therapists </w:t>
      </w:r>
      <w:r w:rsidRPr="00627087">
        <w:rPr>
          <w:rFonts w:ascii="Calibri" w:eastAsia="Times New Roman" w:hAnsi="Calibri" w:cs="Calibri"/>
          <w:sz w:val="22"/>
          <w:szCs w:val="22"/>
          <w:lang w:eastAsia="en-GB"/>
        </w:rPr>
        <w:t xml:space="preserve">need to supply their own specialist equipment, consumables and administrative items as appropriate. The Spa cannot be held responsible for any loss of, or damage to these items. </w:t>
      </w:r>
    </w:p>
    <w:p w14:paraId="4F3B0E61" w14:textId="24E9EEF5" w:rsidR="00627087" w:rsidRPr="00627087" w:rsidRDefault="00627087" w:rsidP="00627087">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 xml:space="preserve">The services or products provided by the </w:t>
      </w:r>
      <w:r>
        <w:rPr>
          <w:rFonts w:ascii="Calibri" w:eastAsia="Times New Roman" w:hAnsi="Calibri" w:cs="Calibri"/>
          <w:sz w:val="22"/>
          <w:szCs w:val="22"/>
          <w:lang w:eastAsia="en-GB"/>
        </w:rPr>
        <w:t xml:space="preserve">Therapists </w:t>
      </w:r>
      <w:r w:rsidRPr="00627087">
        <w:rPr>
          <w:rFonts w:ascii="Calibri" w:eastAsia="Times New Roman" w:hAnsi="Calibri" w:cs="Calibri"/>
          <w:sz w:val="22"/>
          <w:szCs w:val="22"/>
          <w:lang w:eastAsia="en-GB"/>
        </w:rPr>
        <w:t xml:space="preserve">must be consistent with those stated in this contract. Any additional services or products offered must first be agreed in writing by the Spa. </w:t>
      </w:r>
    </w:p>
    <w:p w14:paraId="27A38824" w14:textId="6BD7BF26" w:rsidR="00627087" w:rsidRPr="00627087" w:rsidRDefault="00627087" w:rsidP="00627087">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 xml:space="preserve">The </w:t>
      </w:r>
      <w:r>
        <w:rPr>
          <w:rFonts w:ascii="Calibri" w:eastAsia="Times New Roman" w:hAnsi="Calibri" w:cs="Calibri"/>
          <w:sz w:val="22"/>
          <w:szCs w:val="22"/>
          <w:lang w:eastAsia="en-GB"/>
        </w:rPr>
        <w:t xml:space="preserve">Therapist </w:t>
      </w:r>
      <w:r w:rsidRPr="00627087">
        <w:rPr>
          <w:rFonts w:ascii="Calibri" w:eastAsia="Times New Roman" w:hAnsi="Calibri" w:cs="Calibri"/>
          <w:sz w:val="22"/>
          <w:szCs w:val="22"/>
          <w:lang w:eastAsia="en-GB"/>
        </w:rPr>
        <w:t xml:space="preserve">is personally responsible for the safe provision of their services, including provision of all necessary insurances, indemnities and registrations to cover all work at the Spa. The </w:t>
      </w:r>
      <w:r>
        <w:rPr>
          <w:rFonts w:ascii="Calibri" w:eastAsia="Times New Roman" w:hAnsi="Calibri" w:cs="Calibri"/>
          <w:sz w:val="22"/>
          <w:szCs w:val="22"/>
          <w:lang w:eastAsia="en-GB"/>
        </w:rPr>
        <w:t>Therapist</w:t>
      </w:r>
      <w:r w:rsidRPr="00627087">
        <w:rPr>
          <w:rFonts w:ascii="Calibri" w:eastAsia="Times New Roman" w:hAnsi="Calibri" w:cs="Calibri"/>
          <w:sz w:val="22"/>
          <w:szCs w:val="22"/>
          <w:lang w:eastAsia="en-GB"/>
        </w:rPr>
        <w:t xml:space="preserve"> must also comply with all appropriate health and safety laws pertaining to their work and business. </w:t>
      </w:r>
    </w:p>
    <w:p w14:paraId="47AA8BF1" w14:textId="5A3A79EA" w:rsidR="00627087" w:rsidRPr="00627087" w:rsidRDefault="00627087" w:rsidP="00627087">
      <w:pPr>
        <w:numPr>
          <w:ilvl w:val="0"/>
          <w:numId w:val="1"/>
        </w:numPr>
        <w:spacing w:before="100" w:beforeAutospacing="1" w:after="100" w:afterAutospacing="1"/>
        <w:rPr>
          <w:rFonts w:ascii="Calibri" w:eastAsia="Times New Roman" w:hAnsi="Calibri" w:cs="Calibri"/>
          <w:sz w:val="22"/>
          <w:szCs w:val="22"/>
          <w:lang w:eastAsia="en-GB"/>
        </w:rPr>
      </w:pPr>
      <w:proofErr w:type="gramStart"/>
      <w:r w:rsidRPr="00627087">
        <w:rPr>
          <w:rFonts w:ascii="Calibri" w:eastAsia="Times New Roman" w:hAnsi="Calibri" w:cs="Calibri"/>
          <w:sz w:val="22"/>
          <w:szCs w:val="22"/>
          <w:lang w:eastAsia="en-GB"/>
        </w:rPr>
        <w:t xml:space="preserve">The </w:t>
      </w:r>
      <w:r>
        <w:rPr>
          <w:rFonts w:ascii="Calibri" w:eastAsia="Times New Roman" w:hAnsi="Calibri" w:cs="Calibri"/>
          <w:sz w:val="22"/>
          <w:szCs w:val="22"/>
          <w:lang w:eastAsia="en-GB"/>
        </w:rPr>
        <w:t xml:space="preserve">Therapist </w:t>
      </w:r>
      <w:r w:rsidRPr="00627087">
        <w:rPr>
          <w:rFonts w:ascii="Calibri" w:eastAsia="Times New Roman" w:hAnsi="Calibri" w:cs="Calibri"/>
          <w:sz w:val="22"/>
          <w:szCs w:val="22"/>
          <w:lang w:eastAsia="en-GB"/>
        </w:rPr>
        <w:t>(including all their equipment and possessions),</w:t>
      </w:r>
      <w:proofErr w:type="gramEnd"/>
      <w:r w:rsidRPr="00627087">
        <w:rPr>
          <w:rFonts w:ascii="Calibri" w:eastAsia="Times New Roman" w:hAnsi="Calibri" w:cs="Calibri"/>
          <w:sz w:val="22"/>
          <w:szCs w:val="22"/>
          <w:lang w:eastAsia="en-GB"/>
        </w:rPr>
        <w:t xml:space="preserve"> must vacate the room at or before the agreed finishing time for each session, and leave the room </w:t>
      </w:r>
      <w:r w:rsidRPr="00627087">
        <w:rPr>
          <w:rFonts w:ascii="Calibri" w:eastAsia="Times New Roman" w:hAnsi="Calibri" w:cs="Calibri"/>
          <w:b/>
          <w:bCs/>
          <w:sz w:val="22"/>
          <w:szCs w:val="22"/>
          <w:lang w:eastAsia="en-GB"/>
        </w:rPr>
        <w:t xml:space="preserve">neat and tidy </w:t>
      </w:r>
      <w:r w:rsidRPr="00627087">
        <w:rPr>
          <w:rFonts w:ascii="Calibri" w:eastAsia="Times New Roman" w:hAnsi="Calibri" w:cs="Calibri"/>
          <w:sz w:val="22"/>
          <w:szCs w:val="22"/>
          <w:lang w:eastAsia="en-GB"/>
        </w:rPr>
        <w:t xml:space="preserve">with all equipment returned to its correct place, and the waste bin emptied into the main Spa bin. </w:t>
      </w:r>
    </w:p>
    <w:p w14:paraId="74C78599" w14:textId="7972355A" w:rsidR="00627087" w:rsidRPr="00627087" w:rsidRDefault="00627087" w:rsidP="00627087">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 xml:space="preserve">The </w:t>
      </w:r>
      <w:r>
        <w:rPr>
          <w:rFonts w:ascii="Calibri" w:eastAsia="Times New Roman" w:hAnsi="Calibri" w:cs="Calibri"/>
          <w:sz w:val="22"/>
          <w:szCs w:val="22"/>
          <w:lang w:eastAsia="en-GB"/>
        </w:rPr>
        <w:t xml:space="preserve">Therapist </w:t>
      </w:r>
      <w:r w:rsidRPr="00627087">
        <w:rPr>
          <w:rFonts w:ascii="Calibri" w:eastAsia="Times New Roman" w:hAnsi="Calibri" w:cs="Calibri"/>
          <w:sz w:val="22"/>
          <w:szCs w:val="22"/>
          <w:lang w:eastAsia="en-GB"/>
        </w:rPr>
        <w:t xml:space="preserve">agrees to maintain the room and the equipment in a safe and usable condition and to provide the room in a neat and tidy state. </w:t>
      </w:r>
    </w:p>
    <w:p w14:paraId="255D31C0" w14:textId="0CAEDCAC" w:rsidR="00627087" w:rsidRPr="00627087" w:rsidRDefault="00627087" w:rsidP="00627087">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 xml:space="preserve">The </w:t>
      </w:r>
      <w:r>
        <w:rPr>
          <w:rFonts w:ascii="Calibri" w:eastAsia="Times New Roman" w:hAnsi="Calibri" w:cs="Calibri"/>
          <w:sz w:val="22"/>
          <w:szCs w:val="22"/>
          <w:lang w:eastAsia="en-GB"/>
        </w:rPr>
        <w:t xml:space="preserve">Therapist </w:t>
      </w:r>
      <w:r w:rsidRPr="00627087">
        <w:rPr>
          <w:rFonts w:ascii="Calibri" w:eastAsia="Times New Roman" w:hAnsi="Calibri" w:cs="Calibri"/>
          <w:sz w:val="22"/>
          <w:szCs w:val="22"/>
          <w:lang w:eastAsia="en-GB"/>
        </w:rPr>
        <w:t xml:space="preserve">must pay for any damage to a treatment room or the equipment they use. </w:t>
      </w:r>
    </w:p>
    <w:p w14:paraId="54832496" w14:textId="70748129" w:rsidR="00627087" w:rsidRPr="00627087" w:rsidRDefault="00627087" w:rsidP="00627087">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 xml:space="preserve">Whilst it will endeavour to offer a regular room, the Spa reserves the right to change the room allocated for a session, or to offer an equivalent alternative room elsewhere if necessary. </w:t>
      </w:r>
    </w:p>
    <w:p w14:paraId="3D5174CC" w14:textId="0EC490C3" w:rsidR="00627087" w:rsidRPr="00627087" w:rsidRDefault="00627087" w:rsidP="00627087">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 xml:space="preserve">The Spa reserves the right to change the equipment, decoration, furniture and/or fittings in the room as and when necessary. </w:t>
      </w:r>
    </w:p>
    <w:p w14:paraId="50BBF9B5" w14:textId="518EEF15" w:rsidR="0065727D" w:rsidRDefault="00627087" w:rsidP="00627087">
      <w:pPr>
        <w:numPr>
          <w:ilvl w:val="0"/>
          <w:numId w:val="1"/>
        </w:num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The Therapist </w:t>
      </w:r>
      <w:r w:rsidRPr="00627087">
        <w:rPr>
          <w:rFonts w:ascii="Calibri" w:eastAsia="Times New Roman" w:hAnsi="Calibri" w:cs="Calibri"/>
          <w:sz w:val="22"/>
          <w:szCs w:val="22"/>
          <w:lang w:eastAsia="en-GB"/>
        </w:rPr>
        <w:t>should give a list of any clients they are expecting to the Spa receptionist on arrival for their sessio</w:t>
      </w:r>
      <w:r w:rsidR="0065727D">
        <w:rPr>
          <w:rFonts w:ascii="Calibri" w:eastAsia="Times New Roman" w:hAnsi="Calibri" w:cs="Calibri"/>
          <w:sz w:val="22"/>
          <w:szCs w:val="22"/>
          <w:lang w:eastAsia="en-GB"/>
        </w:rPr>
        <w:t xml:space="preserve">n this is required for our track and tracing. Details </w:t>
      </w:r>
      <w:r>
        <w:rPr>
          <w:rFonts w:ascii="Calibri" w:eastAsia="Times New Roman" w:hAnsi="Calibri" w:cs="Calibri"/>
          <w:sz w:val="22"/>
          <w:szCs w:val="22"/>
          <w:lang w:eastAsia="en-GB"/>
        </w:rPr>
        <w:t>to include</w:t>
      </w:r>
    </w:p>
    <w:p w14:paraId="67BC593B" w14:textId="6FA85843" w:rsidR="0065727D" w:rsidRDefault="00627087" w:rsidP="0065727D">
      <w:pPr>
        <w:numPr>
          <w:ilvl w:val="1"/>
          <w:numId w:val="1"/>
        </w:num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 </w:t>
      </w:r>
      <w:r w:rsidR="0065727D">
        <w:rPr>
          <w:rFonts w:ascii="Calibri" w:eastAsia="Times New Roman" w:hAnsi="Calibri" w:cs="Calibri"/>
          <w:sz w:val="22"/>
          <w:szCs w:val="22"/>
          <w:lang w:eastAsia="en-GB"/>
        </w:rPr>
        <w:t>Client N</w:t>
      </w:r>
      <w:r>
        <w:rPr>
          <w:rFonts w:ascii="Calibri" w:eastAsia="Times New Roman" w:hAnsi="Calibri" w:cs="Calibri"/>
          <w:sz w:val="22"/>
          <w:szCs w:val="22"/>
          <w:lang w:eastAsia="en-GB"/>
        </w:rPr>
        <w:t>ame</w:t>
      </w:r>
    </w:p>
    <w:p w14:paraId="277138CA" w14:textId="77777777" w:rsidR="0065727D" w:rsidRDefault="0065727D" w:rsidP="0065727D">
      <w:pPr>
        <w:numPr>
          <w:ilvl w:val="1"/>
          <w:numId w:val="1"/>
        </w:num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Client c</w:t>
      </w:r>
      <w:r w:rsidR="00627087">
        <w:rPr>
          <w:rFonts w:ascii="Calibri" w:eastAsia="Times New Roman" w:hAnsi="Calibri" w:cs="Calibri"/>
          <w:sz w:val="22"/>
          <w:szCs w:val="22"/>
          <w:lang w:eastAsia="en-GB"/>
        </w:rPr>
        <w:t xml:space="preserve">ontact details </w:t>
      </w:r>
    </w:p>
    <w:p w14:paraId="3E1B1E57" w14:textId="329CFE70" w:rsidR="00627087" w:rsidRPr="00627087" w:rsidRDefault="0065727D" w:rsidP="0065727D">
      <w:pPr>
        <w:numPr>
          <w:ilvl w:val="1"/>
          <w:numId w:val="1"/>
        </w:num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T</w:t>
      </w:r>
      <w:r w:rsidR="00627087">
        <w:rPr>
          <w:rFonts w:ascii="Calibri" w:eastAsia="Times New Roman" w:hAnsi="Calibri" w:cs="Calibri"/>
          <w:sz w:val="22"/>
          <w:szCs w:val="22"/>
          <w:lang w:eastAsia="en-GB"/>
        </w:rPr>
        <w:t>ime</w:t>
      </w:r>
      <w:r>
        <w:rPr>
          <w:rFonts w:ascii="Calibri" w:eastAsia="Times New Roman" w:hAnsi="Calibri" w:cs="Calibri"/>
          <w:sz w:val="22"/>
          <w:szCs w:val="22"/>
          <w:lang w:eastAsia="en-GB"/>
        </w:rPr>
        <w:t xml:space="preserve"> and </w:t>
      </w:r>
      <w:proofErr w:type="gramStart"/>
      <w:r>
        <w:rPr>
          <w:rFonts w:ascii="Calibri" w:eastAsia="Times New Roman" w:hAnsi="Calibri" w:cs="Calibri"/>
          <w:sz w:val="22"/>
          <w:szCs w:val="22"/>
          <w:lang w:eastAsia="en-GB"/>
        </w:rPr>
        <w:t xml:space="preserve">duration </w:t>
      </w:r>
      <w:r w:rsidR="00627087">
        <w:rPr>
          <w:rFonts w:ascii="Calibri" w:eastAsia="Times New Roman" w:hAnsi="Calibri" w:cs="Calibri"/>
          <w:sz w:val="22"/>
          <w:szCs w:val="22"/>
          <w:lang w:eastAsia="en-GB"/>
        </w:rPr>
        <w:t xml:space="preserve"> of</w:t>
      </w:r>
      <w:proofErr w:type="gramEnd"/>
      <w:r w:rsidR="00627087">
        <w:rPr>
          <w:rFonts w:ascii="Calibri" w:eastAsia="Times New Roman" w:hAnsi="Calibri" w:cs="Calibri"/>
          <w:sz w:val="22"/>
          <w:szCs w:val="22"/>
          <w:lang w:eastAsia="en-GB"/>
        </w:rPr>
        <w:t xml:space="preserve"> appoint</w:t>
      </w:r>
      <w:r w:rsidR="00C46015">
        <w:rPr>
          <w:rFonts w:ascii="Calibri" w:eastAsia="Times New Roman" w:hAnsi="Calibri" w:cs="Calibri"/>
          <w:sz w:val="22"/>
          <w:szCs w:val="22"/>
          <w:lang w:eastAsia="en-GB"/>
        </w:rPr>
        <w:t xml:space="preserve">ment </w:t>
      </w:r>
    </w:p>
    <w:p w14:paraId="745A7B16" w14:textId="381C4940" w:rsidR="00627087" w:rsidRPr="00627087" w:rsidRDefault="00627087" w:rsidP="00C46015">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Reception and administration facilities and services are provided at the Spa’s discretion. Use of the Spa’s telephone/s and computer/</w:t>
      </w:r>
      <w:proofErr w:type="gramStart"/>
      <w:r w:rsidRPr="00627087">
        <w:rPr>
          <w:rFonts w:ascii="Calibri" w:eastAsia="Times New Roman" w:hAnsi="Calibri" w:cs="Calibri"/>
          <w:sz w:val="22"/>
          <w:szCs w:val="22"/>
          <w:lang w:eastAsia="en-GB"/>
        </w:rPr>
        <w:t xml:space="preserve">s </w:t>
      </w:r>
      <w:r w:rsidR="004D18FA">
        <w:rPr>
          <w:rFonts w:ascii="Calibri" w:eastAsia="Times New Roman" w:hAnsi="Calibri" w:cs="Calibri"/>
          <w:sz w:val="22"/>
          <w:szCs w:val="22"/>
          <w:lang w:eastAsia="en-GB"/>
        </w:rPr>
        <w:t>,</w:t>
      </w:r>
      <w:proofErr w:type="gramEnd"/>
      <w:r w:rsidR="004D18FA">
        <w:rPr>
          <w:rFonts w:ascii="Calibri" w:eastAsia="Times New Roman" w:hAnsi="Calibri" w:cs="Calibri"/>
          <w:sz w:val="22"/>
          <w:szCs w:val="22"/>
          <w:lang w:eastAsia="en-GB"/>
        </w:rPr>
        <w:t xml:space="preserve"> Printer </w:t>
      </w:r>
      <w:r w:rsidRPr="00627087">
        <w:rPr>
          <w:rFonts w:ascii="Calibri" w:eastAsia="Times New Roman" w:hAnsi="Calibri" w:cs="Calibri"/>
          <w:sz w:val="22"/>
          <w:szCs w:val="22"/>
          <w:lang w:eastAsia="en-GB"/>
        </w:rPr>
        <w:t>are not included</w:t>
      </w:r>
      <w:r w:rsidR="00C46015">
        <w:rPr>
          <w:rFonts w:ascii="Calibri" w:eastAsia="Times New Roman" w:hAnsi="Calibri" w:cs="Calibri"/>
          <w:sz w:val="22"/>
          <w:szCs w:val="22"/>
          <w:lang w:eastAsia="en-GB"/>
        </w:rPr>
        <w:t>.</w:t>
      </w:r>
      <w:r w:rsidRPr="00627087">
        <w:rPr>
          <w:rFonts w:ascii="Calibri" w:eastAsia="Times New Roman" w:hAnsi="Calibri" w:cs="Calibri"/>
          <w:sz w:val="22"/>
          <w:szCs w:val="22"/>
          <w:lang w:eastAsia="en-GB"/>
        </w:rPr>
        <w:t xml:space="preserve"> </w:t>
      </w:r>
      <w:r w:rsidR="004D18FA">
        <w:rPr>
          <w:rFonts w:ascii="Calibri" w:eastAsia="Times New Roman" w:hAnsi="Calibri" w:cs="Calibri"/>
          <w:sz w:val="22"/>
          <w:szCs w:val="22"/>
          <w:lang w:eastAsia="en-GB"/>
        </w:rPr>
        <w:t xml:space="preserve">If you do require an item </w:t>
      </w:r>
      <w:proofErr w:type="gramStart"/>
      <w:r w:rsidR="004D18FA">
        <w:rPr>
          <w:rFonts w:ascii="Calibri" w:eastAsia="Times New Roman" w:hAnsi="Calibri" w:cs="Calibri"/>
          <w:sz w:val="22"/>
          <w:szCs w:val="22"/>
          <w:lang w:eastAsia="en-GB"/>
        </w:rPr>
        <w:t>printing</w:t>
      </w:r>
      <w:proofErr w:type="gramEnd"/>
      <w:r w:rsidR="004D18FA">
        <w:rPr>
          <w:rFonts w:ascii="Calibri" w:eastAsia="Times New Roman" w:hAnsi="Calibri" w:cs="Calibri"/>
          <w:sz w:val="22"/>
          <w:szCs w:val="22"/>
          <w:lang w:eastAsia="en-GB"/>
        </w:rPr>
        <w:t xml:space="preserve"> there is a surcharge of 50p per colour copy and 7p per B&amp;W copy.</w:t>
      </w:r>
    </w:p>
    <w:p w14:paraId="44F6E361" w14:textId="3DCC9102" w:rsidR="00627087" w:rsidRPr="00627087" w:rsidRDefault="00627087" w:rsidP="00C46015">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 xml:space="preserve">If allocated a key for the Spa, the licensee will pay a deposit of £20 which will be returned on production of the key and deposit receipt, when this agreement expires. If the Licensee is the last to leave the </w:t>
      </w:r>
      <w:proofErr w:type="gramStart"/>
      <w:r w:rsidRPr="00627087">
        <w:rPr>
          <w:rFonts w:ascii="Calibri" w:eastAsia="Times New Roman" w:hAnsi="Calibri" w:cs="Calibri"/>
          <w:sz w:val="22"/>
          <w:szCs w:val="22"/>
          <w:lang w:eastAsia="en-GB"/>
        </w:rPr>
        <w:t>Spa</w:t>
      </w:r>
      <w:proofErr w:type="gramEnd"/>
      <w:r w:rsidRPr="00627087">
        <w:rPr>
          <w:rFonts w:ascii="Calibri" w:eastAsia="Times New Roman" w:hAnsi="Calibri" w:cs="Calibri"/>
          <w:sz w:val="22"/>
          <w:szCs w:val="22"/>
          <w:lang w:eastAsia="en-GB"/>
        </w:rPr>
        <w:t xml:space="preserve"> they will be responsible for locking all doors and windows and turning off any appropriate lights or electrical equipment. </w:t>
      </w:r>
    </w:p>
    <w:p w14:paraId="4FCD4449" w14:textId="210A55BD" w:rsidR="00627087" w:rsidRPr="00627087" w:rsidRDefault="00627087" w:rsidP="00C46015">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 xml:space="preserve">The </w:t>
      </w:r>
      <w:r w:rsidR="00C46015">
        <w:rPr>
          <w:rFonts w:ascii="Calibri" w:eastAsia="Times New Roman" w:hAnsi="Calibri" w:cs="Calibri"/>
          <w:sz w:val="22"/>
          <w:szCs w:val="22"/>
          <w:lang w:eastAsia="en-GB"/>
        </w:rPr>
        <w:t>Therapist</w:t>
      </w:r>
      <w:r w:rsidRPr="00627087">
        <w:rPr>
          <w:rFonts w:ascii="Calibri" w:eastAsia="Times New Roman" w:hAnsi="Calibri" w:cs="Calibri"/>
          <w:sz w:val="22"/>
          <w:szCs w:val="22"/>
          <w:lang w:eastAsia="en-GB"/>
        </w:rPr>
        <w:t xml:space="preserve"> will only display in the Spa, the leaflets and business cards that use the Float Spa’s template. Any further promotional materials, literature or advertising that contains the Spa’s branding must be submitted to the Spa for agreement before it is used. The Spa is not responsible for all your marketing needs, we are able to provide support. </w:t>
      </w:r>
    </w:p>
    <w:p w14:paraId="10C192AB" w14:textId="71B366BC" w:rsidR="00627087" w:rsidRPr="00627087" w:rsidRDefault="00627087" w:rsidP="00627087">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 xml:space="preserve">The </w:t>
      </w:r>
      <w:r w:rsidR="00C46015">
        <w:rPr>
          <w:rFonts w:ascii="Calibri" w:eastAsia="Times New Roman" w:hAnsi="Calibri" w:cs="Calibri"/>
          <w:sz w:val="22"/>
          <w:szCs w:val="22"/>
          <w:lang w:eastAsia="en-GB"/>
        </w:rPr>
        <w:t>Therapist</w:t>
      </w:r>
      <w:r w:rsidR="00C46015" w:rsidRPr="00627087">
        <w:rPr>
          <w:rFonts w:ascii="Calibri" w:eastAsia="Times New Roman" w:hAnsi="Calibri" w:cs="Calibri"/>
          <w:sz w:val="22"/>
          <w:szCs w:val="22"/>
          <w:lang w:eastAsia="en-GB"/>
        </w:rPr>
        <w:t xml:space="preserve"> </w:t>
      </w:r>
      <w:r w:rsidRPr="00627087">
        <w:rPr>
          <w:rFonts w:ascii="Calibri" w:eastAsia="Times New Roman" w:hAnsi="Calibri" w:cs="Calibri"/>
          <w:sz w:val="22"/>
          <w:szCs w:val="22"/>
          <w:lang w:eastAsia="en-GB"/>
        </w:rPr>
        <w:t xml:space="preserve">cannot at any time offer employment to, or endeavour to entice away, any person employed by, or contracted to the Spa. </w:t>
      </w:r>
    </w:p>
    <w:p w14:paraId="2738C77B" w14:textId="784F3202" w:rsidR="00627087" w:rsidRPr="00627087" w:rsidRDefault="00627087" w:rsidP="00627087">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Couch rolls can be obtained from reception</w:t>
      </w:r>
      <w:r w:rsidR="004D18FA">
        <w:rPr>
          <w:rFonts w:ascii="Calibri" w:eastAsia="Times New Roman" w:hAnsi="Calibri" w:cs="Calibri"/>
          <w:sz w:val="22"/>
          <w:szCs w:val="22"/>
          <w:lang w:eastAsia="en-GB"/>
        </w:rPr>
        <w:t>.</w:t>
      </w:r>
    </w:p>
    <w:p w14:paraId="45E778CE" w14:textId="35249C45" w:rsidR="00627087" w:rsidRPr="00627087" w:rsidRDefault="00627087" w:rsidP="00C46015">
      <w:pPr>
        <w:numPr>
          <w:ilvl w:val="0"/>
          <w:numId w:val="1"/>
        </w:numPr>
        <w:spacing w:before="100" w:beforeAutospacing="1" w:after="100" w:afterAutospacing="1"/>
        <w:rPr>
          <w:rFonts w:ascii="Calibri" w:eastAsia="Times New Roman" w:hAnsi="Calibri" w:cs="Calibri"/>
          <w:sz w:val="22"/>
          <w:szCs w:val="22"/>
          <w:lang w:eastAsia="en-GB"/>
        </w:rPr>
      </w:pPr>
      <w:r w:rsidRPr="00627087">
        <w:rPr>
          <w:rFonts w:ascii="Calibri" w:eastAsia="Times New Roman" w:hAnsi="Calibri" w:cs="Calibri"/>
          <w:sz w:val="22"/>
          <w:szCs w:val="22"/>
          <w:lang w:eastAsia="en-GB"/>
        </w:rPr>
        <w:t xml:space="preserve">The Spa also reserves the right to terminate the Licensee agreement without notice, if the </w:t>
      </w:r>
      <w:r w:rsidR="00C46015">
        <w:rPr>
          <w:rFonts w:ascii="Calibri" w:eastAsia="Times New Roman" w:hAnsi="Calibri" w:cs="Calibri"/>
          <w:sz w:val="22"/>
          <w:szCs w:val="22"/>
          <w:lang w:eastAsia="en-GB"/>
        </w:rPr>
        <w:t>Therapist</w:t>
      </w:r>
      <w:r w:rsidRPr="00627087">
        <w:rPr>
          <w:rFonts w:ascii="Calibri" w:eastAsia="Times New Roman" w:hAnsi="Calibri" w:cs="Calibri"/>
          <w:sz w:val="22"/>
          <w:szCs w:val="22"/>
          <w:lang w:eastAsia="en-GB"/>
        </w:rPr>
        <w:t xml:space="preserve"> behaves in an inappropriate or unethical manner. </w:t>
      </w:r>
    </w:p>
    <w:p w14:paraId="46268916" w14:textId="5C242036" w:rsidR="00627087" w:rsidRPr="00627087" w:rsidRDefault="00627087" w:rsidP="00C46015">
      <w:pPr>
        <w:numPr>
          <w:ilvl w:val="0"/>
          <w:numId w:val="1"/>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sz w:val="22"/>
          <w:szCs w:val="22"/>
          <w:lang w:eastAsia="en-GB"/>
        </w:rPr>
        <w:t xml:space="preserve">Any room allocated for use by the </w:t>
      </w:r>
      <w:r w:rsidR="00C46015">
        <w:rPr>
          <w:rFonts w:ascii="Calibri" w:eastAsia="Times New Roman" w:hAnsi="Calibri" w:cs="Calibri"/>
          <w:sz w:val="22"/>
          <w:szCs w:val="22"/>
          <w:lang w:eastAsia="en-GB"/>
        </w:rPr>
        <w:t>Therapist</w:t>
      </w:r>
      <w:r w:rsidRPr="00627087">
        <w:rPr>
          <w:rFonts w:ascii="Calibri" w:eastAsia="Times New Roman" w:hAnsi="Calibri" w:cs="Calibri"/>
          <w:sz w:val="22"/>
          <w:szCs w:val="22"/>
          <w:lang w:eastAsia="en-GB"/>
        </w:rPr>
        <w:t xml:space="preserve"> shall only be for temporary non-exclusive use and does not create any form of tenancy of such room. </w:t>
      </w:r>
    </w:p>
    <w:p w14:paraId="0FF6D625" w14:textId="77777777" w:rsidR="0065727D" w:rsidRDefault="0065727D" w:rsidP="00627087">
      <w:pPr>
        <w:spacing w:before="100" w:beforeAutospacing="1" w:after="100" w:afterAutospacing="1"/>
        <w:rPr>
          <w:rFonts w:ascii="Calibri" w:eastAsia="Times New Roman" w:hAnsi="Calibri" w:cs="Calibri"/>
          <w:b/>
          <w:bCs/>
          <w:sz w:val="28"/>
          <w:szCs w:val="28"/>
          <w:lang w:eastAsia="en-GB"/>
        </w:rPr>
      </w:pPr>
    </w:p>
    <w:p w14:paraId="4F65FD1D" w14:textId="2487FCB8" w:rsidR="00627087" w:rsidRPr="00627087" w:rsidRDefault="00627087" w:rsidP="00627087">
      <w:pPr>
        <w:spacing w:before="100" w:beforeAutospacing="1" w:after="100" w:afterAutospacing="1"/>
        <w:rPr>
          <w:rFonts w:ascii="Times New Roman" w:eastAsia="Times New Roman" w:hAnsi="Times New Roman" w:cs="Times New Roman"/>
          <w:lang w:eastAsia="en-GB"/>
        </w:rPr>
      </w:pPr>
      <w:r w:rsidRPr="00627087">
        <w:rPr>
          <w:rFonts w:ascii="Calibri" w:eastAsia="Times New Roman" w:hAnsi="Calibri" w:cs="Calibri"/>
          <w:b/>
          <w:bCs/>
          <w:sz w:val="28"/>
          <w:szCs w:val="28"/>
          <w:lang w:eastAsia="en-GB"/>
        </w:rPr>
        <w:lastRenderedPageBreak/>
        <w:t xml:space="preserve">ROOM BOOKINGS </w:t>
      </w:r>
    </w:p>
    <w:p w14:paraId="16AC1F80" w14:textId="77777777" w:rsidR="00627087" w:rsidRPr="00627087" w:rsidRDefault="00627087" w:rsidP="00627087">
      <w:pPr>
        <w:numPr>
          <w:ilvl w:val="0"/>
          <w:numId w:val="2"/>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Please use the online booking system provided at </w:t>
      </w:r>
      <w:r w:rsidRPr="00627087">
        <w:rPr>
          <w:rFonts w:ascii="Calibri" w:eastAsia="Times New Roman" w:hAnsi="Calibri" w:cs="Calibri"/>
          <w:color w:val="0000FF"/>
          <w:lang w:eastAsia="en-GB"/>
        </w:rPr>
        <w:t xml:space="preserve">www.thefloatspa.co.uk/careers </w:t>
      </w:r>
    </w:p>
    <w:p w14:paraId="64411C6F" w14:textId="401993F3" w:rsidR="00627087" w:rsidRDefault="00627087" w:rsidP="00627087">
      <w:pPr>
        <w:numPr>
          <w:ilvl w:val="0"/>
          <w:numId w:val="2"/>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All bookings must be pre-paid in advance using the online system</w:t>
      </w:r>
      <w:r w:rsidR="004D18FA">
        <w:rPr>
          <w:rFonts w:ascii="Calibri" w:eastAsia="Times New Roman" w:hAnsi="Calibri" w:cs="Calibri"/>
          <w:lang w:eastAsia="en-GB"/>
        </w:rPr>
        <w:t xml:space="preserve">, </w:t>
      </w:r>
    </w:p>
    <w:p w14:paraId="65433A3E" w14:textId="6467D97A" w:rsidR="00C46015" w:rsidRPr="00627087" w:rsidRDefault="00C46015" w:rsidP="00627087">
      <w:pPr>
        <w:numPr>
          <w:ilvl w:val="0"/>
          <w:numId w:val="2"/>
        </w:num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1 hour and </w:t>
      </w:r>
      <w:proofErr w:type="gramStart"/>
      <w:r>
        <w:rPr>
          <w:rFonts w:ascii="Calibri" w:eastAsia="Times New Roman" w:hAnsi="Calibri" w:cs="Calibri"/>
          <w:lang w:eastAsia="en-GB"/>
        </w:rPr>
        <w:t>1.5 hour</w:t>
      </w:r>
      <w:proofErr w:type="gramEnd"/>
      <w:r>
        <w:rPr>
          <w:rFonts w:ascii="Calibri" w:eastAsia="Times New Roman" w:hAnsi="Calibri" w:cs="Calibri"/>
          <w:lang w:eastAsia="en-GB"/>
        </w:rPr>
        <w:t xml:space="preserve"> sessions do not have any buffer time added to the session. Longer bookings have a space or 15 mins after the session. This is not addition to the appointment this is a buffer to allow the room to be aired. If you have a </w:t>
      </w:r>
      <w:proofErr w:type="gramStart"/>
      <w:r>
        <w:rPr>
          <w:rFonts w:ascii="Calibri" w:eastAsia="Times New Roman" w:hAnsi="Calibri" w:cs="Calibri"/>
          <w:lang w:eastAsia="en-GB"/>
        </w:rPr>
        <w:t>1 hour</w:t>
      </w:r>
      <w:proofErr w:type="gramEnd"/>
      <w:r>
        <w:rPr>
          <w:rFonts w:ascii="Calibri" w:eastAsia="Times New Roman" w:hAnsi="Calibri" w:cs="Calibri"/>
          <w:lang w:eastAsia="en-GB"/>
        </w:rPr>
        <w:t xml:space="preserve"> appointment with your client please book a 1.5 hour session</w:t>
      </w:r>
      <w:r w:rsidR="004D18FA">
        <w:rPr>
          <w:rFonts w:ascii="Calibri" w:eastAsia="Times New Roman" w:hAnsi="Calibri" w:cs="Calibri"/>
          <w:lang w:eastAsia="en-GB"/>
        </w:rPr>
        <w:t xml:space="preserve">. </w:t>
      </w:r>
      <w:proofErr w:type="gramStart"/>
      <w:r w:rsidR="004D18FA">
        <w:rPr>
          <w:rFonts w:ascii="Calibri" w:eastAsia="Times New Roman" w:hAnsi="Calibri" w:cs="Calibri"/>
          <w:lang w:eastAsia="en-GB"/>
        </w:rPr>
        <w:t>1 hour</w:t>
      </w:r>
      <w:proofErr w:type="gramEnd"/>
      <w:r w:rsidR="004D18FA">
        <w:rPr>
          <w:rFonts w:ascii="Calibri" w:eastAsia="Times New Roman" w:hAnsi="Calibri" w:cs="Calibri"/>
          <w:lang w:eastAsia="en-GB"/>
        </w:rPr>
        <w:t xml:space="preserve"> slots are designed for treatments of up to 45 mins or as an extension to an existing booking.</w:t>
      </w:r>
    </w:p>
    <w:p w14:paraId="6717A840" w14:textId="0B81FEDE" w:rsidR="00C46015" w:rsidRDefault="00627087" w:rsidP="004D18FA">
      <w:pPr>
        <w:numPr>
          <w:ilvl w:val="0"/>
          <w:numId w:val="2"/>
        </w:numPr>
        <w:spacing w:before="100" w:beforeAutospacing="1" w:after="100" w:afterAutospacing="1"/>
        <w:rPr>
          <w:rFonts w:ascii="Calibri" w:eastAsia="Times New Roman" w:hAnsi="Calibri" w:cs="Calibri"/>
          <w:lang w:eastAsia="en-GB"/>
        </w:rPr>
      </w:pPr>
      <w:proofErr w:type="gramStart"/>
      <w:r w:rsidRPr="00627087">
        <w:rPr>
          <w:rFonts w:ascii="Calibri" w:eastAsia="Times New Roman" w:hAnsi="Calibri" w:cs="Calibri"/>
          <w:lang w:eastAsia="en-GB"/>
        </w:rPr>
        <w:t>24 hour</w:t>
      </w:r>
      <w:proofErr w:type="gramEnd"/>
      <w:r w:rsidRPr="00627087">
        <w:rPr>
          <w:rFonts w:ascii="Calibri" w:eastAsia="Times New Roman" w:hAnsi="Calibri" w:cs="Calibri"/>
          <w:lang w:eastAsia="en-GB"/>
        </w:rPr>
        <w:t xml:space="preserve"> cancellation policy is in place, should you wish to cancel a session please </w:t>
      </w:r>
      <w:r w:rsidRPr="004D18FA">
        <w:rPr>
          <w:rFonts w:ascii="Calibri" w:eastAsia="Times New Roman" w:hAnsi="Calibri" w:cs="Calibri"/>
          <w:lang w:eastAsia="en-GB"/>
        </w:rPr>
        <w:t>notify us at least 24 hours before</w:t>
      </w:r>
      <w:r w:rsidR="00C46015" w:rsidRPr="004D18FA">
        <w:rPr>
          <w:rFonts w:ascii="Calibri" w:eastAsia="Times New Roman" w:hAnsi="Calibri" w:cs="Calibri"/>
          <w:lang w:eastAsia="en-GB"/>
        </w:rPr>
        <w:t>, you can cancel online via your login or over the phone at reception on 01273</w:t>
      </w:r>
      <w:r w:rsidR="0065727D">
        <w:rPr>
          <w:rFonts w:ascii="Calibri" w:eastAsia="Times New Roman" w:hAnsi="Calibri" w:cs="Calibri"/>
          <w:lang w:eastAsia="en-GB"/>
        </w:rPr>
        <w:t xml:space="preserve"> </w:t>
      </w:r>
      <w:r w:rsidR="00C46015" w:rsidRPr="004D18FA">
        <w:rPr>
          <w:rFonts w:ascii="Calibri" w:eastAsia="Times New Roman" w:hAnsi="Calibri" w:cs="Calibri"/>
          <w:lang w:eastAsia="en-GB"/>
        </w:rPr>
        <w:t>933680 (please do not email or text Camille for a cancellation)</w:t>
      </w:r>
      <w:r w:rsidRPr="004D18FA">
        <w:rPr>
          <w:rFonts w:ascii="Calibri" w:eastAsia="Times New Roman" w:hAnsi="Calibri" w:cs="Calibri"/>
          <w:lang w:eastAsia="en-GB"/>
        </w:rPr>
        <w:t xml:space="preserve">. The session will not be </w:t>
      </w:r>
      <w:proofErr w:type="gramStart"/>
      <w:r w:rsidRPr="004D18FA">
        <w:rPr>
          <w:rFonts w:ascii="Calibri" w:eastAsia="Times New Roman" w:hAnsi="Calibri" w:cs="Calibri"/>
          <w:lang w:eastAsia="en-GB"/>
        </w:rPr>
        <w:t>refunded, but</w:t>
      </w:r>
      <w:proofErr w:type="gramEnd"/>
      <w:r w:rsidRPr="004D18FA">
        <w:rPr>
          <w:rFonts w:ascii="Calibri" w:eastAsia="Times New Roman" w:hAnsi="Calibri" w:cs="Calibri"/>
          <w:lang w:eastAsia="en-GB"/>
        </w:rPr>
        <w:t xml:space="preserve"> placed back onto your account for use. Any cancellations within 24 hours will be charged fully.</w:t>
      </w:r>
    </w:p>
    <w:p w14:paraId="1808AAD7" w14:textId="26057F9D" w:rsidR="00535E76" w:rsidRPr="004D18FA" w:rsidRDefault="00535E76" w:rsidP="004D18FA">
      <w:pPr>
        <w:numPr>
          <w:ilvl w:val="0"/>
          <w:numId w:val="2"/>
        </w:num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Each month on or around the 1</w:t>
      </w:r>
      <w:r w:rsidRPr="00535E76">
        <w:rPr>
          <w:rFonts w:ascii="Calibri" w:eastAsia="Times New Roman" w:hAnsi="Calibri" w:cs="Calibri"/>
          <w:vertAlign w:val="superscript"/>
          <w:lang w:eastAsia="en-GB"/>
        </w:rPr>
        <w:t>st</w:t>
      </w:r>
      <w:r>
        <w:rPr>
          <w:rFonts w:ascii="Calibri" w:eastAsia="Times New Roman" w:hAnsi="Calibri" w:cs="Calibri"/>
          <w:lang w:eastAsia="en-GB"/>
        </w:rPr>
        <w:t xml:space="preserve"> of the month, 2 x 1 hour room rental will be debited from your card on file, this is the base level of booking required per month. These sessions can be booked as an when required. To book these sessions please ensure you select 1 hour sessions </w:t>
      </w:r>
      <w:r w:rsidR="0086517B">
        <w:rPr>
          <w:rFonts w:ascii="Calibri" w:eastAsia="Times New Roman" w:hAnsi="Calibri" w:cs="Calibri"/>
          <w:lang w:eastAsia="en-GB"/>
        </w:rPr>
        <w:t>at point of booking.</w:t>
      </w:r>
    </w:p>
    <w:p w14:paraId="6A688D5E" w14:textId="77777777" w:rsidR="00627087" w:rsidRPr="00627087" w:rsidRDefault="00627087" w:rsidP="00627087">
      <w:pPr>
        <w:spacing w:before="100" w:beforeAutospacing="1" w:after="100" w:afterAutospacing="1"/>
        <w:rPr>
          <w:rFonts w:ascii="Times New Roman" w:eastAsia="Times New Roman" w:hAnsi="Times New Roman" w:cs="Times New Roman"/>
          <w:lang w:eastAsia="en-GB"/>
        </w:rPr>
      </w:pPr>
      <w:r w:rsidRPr="00627087">
        <w:rPr>
          <w:rFonts w:ascii="Calibri" w:eastAsia="Times New Roman" w:hAnsi="Calibri" w:cs="Calibri"/>
          <w:b/>
          <w:bCs/>
          <w:sz w:val="28"/>
          <w:szCs w:val="28"/>
          <w:lang w:eastAsia="en-GB"/>
        </w:rPr>
        <w:t xml:space="preserve">CONFIDENTIALITY </w:t>
      </w:r>
    </w:p>
    <w:p w14:paraId="48042CBC" w14:textId="77777777" w:rsidR="00627087" w:rsidRPr="00627087" w:rsidRDefault="00627087" w:rsidP="00627087">
      <w:pPr>
        <w:spacing w:before="100" w:beforeAutospacing="1" w:after="100" w:afterAutospacing="1"/>
        <w:rPr>
          <w:rFonts w:ascii="Times New Roman" w:eastAsia="Times New Roman" w:hAnsi="Times New Roman" w:cs="Times New Roman"/>
          <w:lang w:eastAsia="en-GB"/>
        </w:rPr>
      </w:pPr>
      <w:r w:rsidRPr="00627087">
        <w:rPr>
          <w:rFonts w:ascii="Calibri" w:eastAsia="Times New Roman" w:hAnsi="Calibri" w:cs="Calibri"/>
          <w:lang w:eastAsia="en-GB"/>
        </w:rPr>
        <w:t xml:space="preserve">I acknowledge that: </w:t>
      </w:r>
    </w:p>
    <w:p w14:paraId="0651AB5A" w14:textId="108BA071" w:rsidR="00627087" w:rsidRPr="00627087" w:rsidRDefault="00627087" w:rsidP="00C46015">
      <w:pPr>
        <w:numPr>
          <w:ilvl w:val="0"/>
          <w:numId w:val="3"/>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the services I will be providing make it likely that I will learn and have access to very sensitive, personal and/ or commercial information. At no time during, or on termination of this contract, will I disclose, remove or copy any sensitive, personal or commercial information for my own personal use, or disclose or sell this data onto a third party. </w:t>
      </w:r>
    </w:p>
    <w:p w14:paraId="0627571E" w14:textId="77777777" w:rsidR="00627087" w:rsidRPr="00627087" w:rsidRDefault="00627087" w:rsidP="00627087">
      <w:pPr>
        <w:numPr>
          <w:ilvl w:val="0"/>
          <w:numId w:val="3"/>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If I do not comply with the above and I copy or used the client confidential information for my own personal gain, I understand this to be a fundamental breach of this contract and legal action against me will be invoked. </w:t>
      </w:r>
    </w:p>
    <w:p w14:paraId="2E45CEF3" w14:textId="77777777" w:rsidR="00627087" w:rsidRPr="00627087" w:rsidRDefault="00627087" w:rsidP="00627087">
      <w:pPr>
        <w:spacing w:before="100" w:beforeAutospacing="1" w:after="100" w:afterAutospacing="1"/>
        <w:rPr>
          <w:rFonts w:ascii="Times New Roman" w:eastAsia="Times New Roman" w:hAnsi="Times New Roman" w:cs="Times New Roman"/>
          <w:lang w:eastAsia="en-GB"/>
        </w:rPr>
      </w:pPr>
      <w:r w:rsidRPr="00627087">
        <w:rPr>
          <w:rFonts w:ascii="Calibri" w:eastAsia="Times New Roman" w:hAnsi="Calibri" w:cs="Calibri"/>
          <w:b/>
          <w:bCs/>
          <w:sz w:val="28"/>
          <w:szCs w:val="28"/>
          <w:lang w:eastAsia="en-GB"/>
        </w:rPr>
        <w:t xml:space="preserve">CONDUCT - </w:t>
      </w:r>
      <w:r w:rsidRPr="00627087">
        <w:rPr>
          <w:rFonts w:ascii="Calibri" w:eastAsia="Times New Roman" w:hAnsi="Calibri" w:cs="Calibri"/>
          <w:lang w:eastAsia="en-GB"/>
        </w:rPr>
        <w:t xml:space="preserve">I acknowledge that: </w:t>
      </w:r>
    </w:p>
    <w:p w14:paraId="47210AD5" w14:textId="34E9F059" w:rsidR="00627087" w:rsidRPr="00627087" w:rsidRDefault="00627087" w:rsidP="00627087">
      <w:pPr>
        <w:numPr>
          <w:ilvl w:val="0"/>
          <w:numId w:val="4"/>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 must instruct each treatment in a professional manner, wearing suitable attire </w:t>
      </w:r>
      <w:r w:rsidR="004D18FA">
        <w:rPr>
          <w:rFonts w:ascii="Calibri" w:eastAsia="Times New Roman" w:hAnsi="Calibri" w:cs="Calibri"/>
          <w:lang w:eastAsia="en-GB"/>
        </w:rPr>
        <w:t xml:space="preserve">(own clothing) </w:t>
      </w:r>
      <w:r w:rsidRPr="00627087">
        <w:rPr>
          <w:rFonts w:ascii="Calibri" w:eastAsia="Times New Roman" w:hAnsi="Calibri" w:cs="Calibri"/>
          <w:lang w:eastAsia="en-GB"/>
        </w:rPr>
        <w:t xml:space="preserve">and ensure they maintain a suitable level of insurance. </w:t>
      </w:r>
    </w:p>
    <w:p w14:paraId="59A95CF4" w14:textId="77777777" w:rsidR="00627087" w:rsidRPr="00627087" w:rsidRDefault="00627087" w:rsidP="00627087">
      <w:pPr>
        <w:numPr>
          <w:ilvl w:val="0"/>
          <w:numId w:val="4"/>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 am not permitted to seek to collect the contact details clients of the Float Spa for the promotion of services unrelated to those services provided. </w:t>
      </w:r>
    </w:p>
    <w:p w14:paraId="515FD2BC" w14:textId="77777777" w:rsidR="00627087" w:rsidRPr="00627087" w:rsidRDefault="00627087" w:rsidP="00627087">
      <w:pPr>
        <w:numPr>
          <w:ilvl w:val="0"/>
          <w:numId w:val="4"/>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 will maintain a professional therapist/client relationship at all times without exception. </w:t>
      </w:r>
    </w:p>
    <w:p w14:paraId="642444D2" w14:textId="77777777" w:rsidR="00627087" w:rsidRPr="00627087" w:rsidRDefault="00627087" w:rsidP="00627087">
      <w:pPr>
        <w:numPr>
          <w:ilvl w:val="0"/>
          <w:numId w:val="4"/>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 am not able to make any posts on social media that may be disparaging of The Float Spa, or any of its employees, contractors, agents, or other affiliated third parties </w:t>
      </w:r>
    </w:p>
    <w:p w14:paraId="5E7113EA" w14:textId="77777777" w:rsidR="00627087" w:rsidRPr="00627087" w:rsidRDefault="00627087" w:rsidP="00627087">
      <w:pPr>
        <w:numPr>
          <w:ilvl w:val="0"/>
          <w:numId w:val="4"/>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In the event of posting on </w:t>
      </w:r>
      <w:proofErr w:type="gramStart"/>
      <w:r w:rsidRPr="00627087">
        <w:rPr>
          <w:rFonts w:ascii="Calibri" w:eastAsia="Times New Roman" w:hAnsi="Calibri" w:cs="Calibri"/>
          <w:lang w:eastAsia="en-GB"/>
        </w:rPr>
        <w:t>Social Media</w:t>
      </w:r>
      <w:proofErr w:type="gramEnd"/>
      <w:r w:rsidRPr="00627087">
        <w:rPr>
          <w:rFonts w:ascii="Calibri" w:eastAsia="Times New Roman" w:hAnsi="Calibri" w:cs="Calibri"/>
          <w:lang w:eastAsia="en-GB"/>
        </w:rPr>
        <w:t xml:space="preserve"> it is clear that any posts are my views and not the views of The Float Spa. </w:t>
      </w:r>
    </w:p>
    <w:p w14:paraId="3315D9DE" w14:textId="77777777" w:rsidR="00627087" w:rsidRPr="00627087" w:rsidRDefault="00627087" w:rsidP="00627087">
      <w:pPr>
        <w:numPr>
          <w:ilvl w:val="0"/>
          <w:numId w:val="4"/>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 must not make any press, radio or television statements, make or comment on or about the Company on any social media sites, or submit for publication or publish </w:t>
      </w:r>
      <w:r w:rsidRPr="00627087">
        <w:rPr>
          <w:rFonts w:ascii="Calibri" w:eastAsia="Times New Roman" w:hAnsi="Calibri" w:cs="Calibri"/>
          <w:lang w:eastAsia="en-GB"/>
        </w:rPr>
        <w:lastRenderedPageBreak/>
        <w:t xml:space="preserve">any letter, article or statement relating directly or indirectly to the business or affairs of The Float Spa, its Management or Employees </w:t>
      </w:r>
    </w:p>
    <w:p w14:paraId="5419618B" w14:textId="77777777" w:rsidR="0065727D" w:rsidRDefault="0065727D" w:rsidP="00627087">
      <w:pPr>
        <w:spacing w:before="100" w:beforeAutospacing="1" w:after="100" w:afterAutospacing="1"/>
        <w:rPr>
          <w:rFonts w:ascii="Calibri" w:eastAsia="Times New Roman" w:hAnsi="Calibri" w:cs="Calibri"/>
          <w:b/>
          <w:bCs/>
          <w:sz w:val="28"/>
          <w:szCs w:val="28"/>
          <w:lang w:eastAsia="en-GB"/>
        </w:rPr>
      </w:pPr>
    </w:p>
    <w:p w14:paraId="6853D5AA" w14:textId="151B51AF" w:rsidR="00627087" w:rsidRPr="00627087" w:rsidRDefault="00627087" w:rsidP="00627087">
      <w:pPr>
        <w:spacing w:before="100" w:beforeAutospacing="1" w:after="100" w:afterAutospacing="1"/>
        <w:rPr>
          <w:rFonts w:ascii="Times New Roman" w:eastAsia="Times New Roman" w:hAnsi="Times New Roman" w:cs="Times New Roman"/>
          <w:lang w:eastAsia="en-GB"/>
        </w:rPr>
      </w:pPr>
      <w:r w:rsidRPr="00627087">
        <w:rPr>
          <w:rFonts w:ascii="Calibri" w:eastAsia="Times New Roman" w:hAnsi="Calibri" w:cs="Calibri"/>
          <w:b/>
          <w:bCs/>
          <w:sz w:val="28"/>
          <w:szCs w:val="28"/>
          <w:lang w:eastAsia="en-GB"/>
        </w:rPr>
        <w:t xml:space="preserve">EMPLOYMENT STATUS </w:t>
      </w:r>
    </w:p>
    <w:p w14:paraId="7338C78D" w14:textId="77777777" w:rsidR="00627087" w:rsidRPr="00627087" w:rsidRDefault="00627087" w:rsidP="00627087">
      <w:pPr>
        <w:spacing w:before="100" w:beforeAutospacing="1" w:after="100" w:afterAutospacing="1"/>
        <w:rPr>
          <w:rFonts w:ascii="Times New Roman" w:eastAsia="Times New Roman" w:hAnsi="Times New Roman" w:cs="Times New Roman"/>
          <w:lang w:eastAsia="en-GB"/>
        </w:rPr>
      </w:pPr>
      <w:r w:rsidRPr="00627087">
        <w:rPr>
          <w:rFonts w:ascii="Calibri" w:eastAsia="Times New Roman" w:hAnsi="Calibri" w:cs="Calibri"/>
          <w:lang w:eastAsia="en-GB"/>
        </w:rPr>
        <w:t xml:space="preserve">I acknowledge and agree that: </w:t>
      </w:r>
    </w:p>
    <w:p w14:paraId="616CF46A" w14:textId="379FC32A" w:rsidR="00627087" w:rsidRPr="0065727D" w:rsidRDefault="00627087" w:rsidP="0065727D">
      <w:pPr>
        <w:numPr>
          <w:ilvl w:val="0"/>
          <w:numId w:val="5"/>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 am self-employed and that I meet the HMRC requirements of being self-employed </w:t>
      </w:r>
      <w:r w:rsidRPr="0065727D">
        <w:rPr>
          <w:rFonts w:ascii="Calibri" w:eastAsia="Times New Roman" w:hAnsi="Calibri" w:cs="Calibri"/>
          <w:lang w:eastAsia="en-GB"/>
        </w:rPr>
        <w:t xml:space="preserve">and/or a legal Company entity. </w:t>
      </w:r>
    </w:p>
    <w:p w14:paraId="352490DB" w14:textId="4FAD7062" w:rsidR="00627087" w:rsidRPr="004D18FA" w:rsidRDefault="00627087" w:rsidP="004D18FA">
      <w:pPr>
        <w:numPr>
          <w:ilvl w:val="0"/>
          <w:numId w:val="5"/>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 am responsible for meeting all of the legal requirements in terms of payment of </w:t>
      </w:r>
      <w:r w:rsidRPr="004D18FA">
        <w:rPr>
          <w:rFonts w:ascii="Calibri" w:eastAsia="Times New Roman" w:hAnsi="Calibri" w:cs="Calibri"/>
          <w:lang w:eastAsia="en-GB"/>
        </w:rPr>
        <w:t xml:space="preserve">personal taxes and national insurance. </w:t>
      </w:r>
    </w:p>
    <w:p w14:paraId="11B65D69" w14:textId="112F2F7C" w:rsidR="00627087" w:rsidRPr="004D18FA" w:rsidRDefault="00627087" w:rsidP="004D18FA">
      <w:pPr>
        <w:numPr>
          <w:ilvl w:val="0"/>
          <w:numId w:val="5"/>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 agree to indemnify the Float Spa against any claims for any personal unpaid tax and </w:t>
      </w:r>
      <w:r w:rsidRPr="004D18FA">
        <w:rPr>
          <w:rFonts w:ascii="Calibri" w:eastAsia="Times New Roman" w:hAnsi="Calibri" w:cs="Calibri"/>
          <w:lang w:eastAsia="en-GB"/>
        </w:rPr>
        <w:t xml:space="preserve">National Insurance made by the </w:t>
      </w:r>
      <w:r w:rsidR="004D18FA">
        <w:rPr>
          <w:rFonts w:ascii="Calibri" w:eastAsia="Times New Roman" w:hAnsi="Calibri" w:cs="Calibri"/>
          <w:lang w:eastAsia="en-GB"/>
        </w:rPr>
        <w:t>HMRC</w:t>
      </w:r>
      <w:r w:rsidRPr="004D18FA">
        <w:rPr>
          <w:rFonts w:ascii="Calibri" w:eastAsia="Times New Roman" w:hAnsi="Calibri" w:cs="Calibri"/>
          <w:lang w:eastAsia="en-GB"/>
        </w:rPr>
        <w:t xml:space="preserve">. </w:t>
      </w:r>
    </w:p>
    <w:p w14:paraId="1C2A4BA8" w14:textId="77777777" w:rsidR="00627087" w:rsidRPr="00627087" w:rsidRDefault="00627087" w:rsidP="00627087">
      <w:pPr>
        <w:numPr>
          <w:ilvl w:val="0"/>
          <w:numId w:val="6"/>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 am not eligible for an entitlement of holiday, holiday pay, and statutory payments such as sick pay, maternity pay or any other such provisions such as pension. </w:t>
      </w:r>
    </w:p>
    <w:p w14:paraId="1DA51C96" w14:textId="77777777" w:rsidR="00627087" w:rsidRPr="00627087" w:rsidRDefault="00627087" w:rsidP="00627087">
      <w:pPr>
        <w:numPr>
          <w:ilvl w:val="0"/>
          <w:numId w:val="6"/>
        </w:numPr>
        <w:spacing w:before="100" w:beforeAutospacing="1" w:after="100" w:afterAutospacing="1"/>
        <w:rPr>
          <w:rFonts w:ascii="Calibri" w:eastAsia="Times New Roman" w:hAnsi="Calibri" w:cs="Calibri"/>
          <w:lang w:eastAsia="en-GB"/>
        </w:rPr>
      </w:pPr>
      <w:r w:rsidRPr="00627087">
        <w:rPr>
          <w:rFonts w:ascii="Calibri" w:eastAsia="Times New Roman" w:hAnsi="Calibri" w:cs="Calibri"/>
          <w:lang w:eastAsia="en-GB"/>
        </w:rPr>
        <w:t xml:space="preserve">I hold all the necessary documents and indemnity insurance cover required by law to provide my services. I will make these documents available for review within seven days of any request. </w:t>
      </w:r>
    </w:p>
    <w:p w14:paraId="2554FD13" w14:textId="77777777" w:rsidR="004D18FA" w:rsidRPr="004D18FA" w:rsidRDefault="004D18FA" w:rsidP="004D18FA">
      <w:pPr>
        <w:widowControl w:val="0"/>
        <w:autoSpaceDE w:val="0"/>
        <w:autoSpaceDN w:val="0"/>
        <w:adjustRightInd w:val="0"/>
        <w:jc w:val="both"/>
        <w:rPr>
          <w:rFonts w:ascii="Effra Light" w:hAnsi="Effra Light" w:cs="Century Gothic"/>
          <w:color w:val="000000"/>
        </w:rPr>
      </w:pPr>
    </w:p>
    <w:p w14:paraId="44E7210E" w14:textId="1E74B52C" w:rsidR="00F570D2" w:rsidRDefault="00F570D2" w:rsidP="004D18FA">
      <w:pPr>
        <w:widowControl w:val="0"/>
        <w:autoSpaceDE w:val="0"/>
        <w:autoSpaceDN w:val="0"/>
        <w:adjustRightInd w:val="0"/>
        <w:ind w:left="360"/>
        <w:jc w:val="both"/>
        <w:rPr>
          <w:rFonts w:ascii="Effra Light" w:hAnsi="Effra Light" w:cs="Century Gothic"/>
          <w:color w:val="000000"/>
        </w:rPr>
      </w:pPr>
      <w:r>
        <w:rPr>
          <w:rFonts w:ascii="Effra Light" w:hAnsi="Effra Light" w:cs="Century Gothic"/>
          <w:color w:val="000000"/>
        </w:rPr>
        <w:t xml:space="preserve">Name: </w:t>
      </w:r>
      <w:r w:rsidRPr="004D18FA">
        <w:rPr>
          <w:rFonts w:ascii="Effra Light" w:hAnsi="Effra Light" w:cs="Century Gothic"/>
          <w:color w:val="000000"/>
        </w:rPr>
        <w:t>………………………………………………………………………..</w:t>
      </w:r>
    </w:p>
    <w:p w14:paraId="66624B9B" w14:textId="77777777" w:rsidR="00F570D2" w:rsidRDefault="00F570D2" w:rsidP="004D18FA">
      <w:pPr>
        <w:widowControl w:val="0"/>
        <w:autoSpaceDE w:val="0"/>
        <w:autoSpaceDN w:val="0"/>
        <w:adjustRightInd w:val="0"/>
        <w:ind w:left="360"/>
        <w:jc w:val="both"/>
        <w:rPr>
          <w:rFonts w:ascii="Effra Light" w:hAnsi="Effra Light" w:cs="Century Gothic"/>
          <w:color w:val="000000"/>
        </w:rPr>
      </w:pPr>
    </w:p>
    <w:p w14:paraId="487D8B1B" w14:textId="74A6FA8E" w:rsidR="004D18FA" w:rsidRPr="004D18FA" w:rsidRDefault="004D18FA" w:rsidP="004D18FA">
      <w:pPr>
        <w:widowControl w:val="0"/>
        <w:autoSpaceDE w:val="0"/>
        <w:autoSpaceDN w:val="0"/>
        <w:adjustRightInd w:val="0"/>
        <w:ind w:left="360"/>
        <w:jc w:val="both"/>
        <w:rPr>
          <w:rFonts w:ascii="Effra Light" w:hAnsi="Effra Light" w:cs="Century Gothic"/>
          <w:color w:val="000000"/>
        </w:rPr>
      </w:pPr>
      <w:r w:rsidRPr="004D18FA">
        <w:rPr>
          <w:rFonts w:ascii="Effra Light" w:hAnsi="Effra Light" w:cs="Century Gothic"/>
          <w:color w:val="000000"/>
        </w:rPr>
        <w:t>Signed: ……………………………………………………………………</w:t>
      </w:r>
      <w:proofErr w:type="gramStart"/>
      <w:r w:rsidRPr="004D18FA">
        <w:rPr>
          <w:rFonts w:ascii="Effra Light" w:hAnsi="Effra Light" w:cs="Century Gothic"/>
          <w:color w:val="000000"/>
        </w:rPr>
        <w:t>…..</w:t>
      </w:r>
      <w:proofErr w:type="gramEnd"/>
    </w:p>
    <w:p w14:paraId="134E7669" w14:textId="77777777" w:rsidR="004D18FA" w:rsidRPr="004D18FA" w:rsidRDefault="004D18FA" w:rsidP="004D18FA">
      <w:pPr>
        <w:widowControl w:val="0"/>
        <w:autoSpaceDE w:val="0"/>
        <w:autoSpaceDN w:val="0"/>
        <w:adjustRightInd w:val="0"/>
        <w:ind w:left="360"/>
        <w:jc w:val="both"/>
        <w:rPr>
          <w:rFonts w:ascii="Effra Light" w:hAnsi="Effra Light" w:cs="Century Gothic"/>
          <w:color w:val="000000"/>
        </w:rPr>
      </w:pPr>
    </w:p>
    <w:p w14:paraId="44214754" w14:textId="77777777" w:rsidR="004D18FA" w:rsidRPr="004D18FA" w:rsidRDefault="004D18FA" w:rsidP="004D18FA">
      <w:pPr>
        <w:ind w:left="360"/>
        <w:rPr>
          <w:rFonts w:ascii="Effra Light" w:hAnsi="Effra Light"/>
        </w:rPr>
      </w:pPr>
      <w:r w:rsidRPr="004D18FA">
        <w:rPr>
          <w:rFonts w:ascii="Effra Light" w:hAnsi="Effra Light" w:cs="Century Gothic"/>
          <w:color w:val="000000"/>
        </w:rPr>
        <w:t>Date:  …………………………………………………………………………</w:t>
      </w:r>
    </w:p>
    <w:p w14:paraId="77DE55DE" w14:textId="77777777" w:rsidR="00627087" w:rsidRDefault="00627087" w:rsidP="004D18FA"/>
    <w:sectPr w:rsidR="00627087" w:rsidSect="0009288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fra Light">
    <w:altName w:val="﷽﷽﷽﷽﷽﷽﷽﷽ Gothic Medium Cond"/>
    <w:panose1 w:val="020B0306080202020204"/>
    <w:charset w:val="4D"/>
    <w:family w:val="swiss"/>
    <w:pitch w:val="variable"/>
    <w:sig w:usb0="A00000AF"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646"/>
    <w:multiLevelType w:val="multilevel"/>
    <w:tmpl w:val="7C52E61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47978"/>
    <w:multiLevelType w:val="multilevel"/>
    <w:tmpl w:val="A96AD69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4580C"/>
    <w:multiLevelType w:val="multilevel"/>
    <w:tmpl w:val="1E142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805F1C"/>
    <w:multiLevelType w:val="multilevel"/>
    <w:tmpl w:val="2570AE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CD35C4"/>
    <w:multiLevelType w:val="multilevel"/>
    <w:tmpl w:val="A876230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E24A11"/>
    <w:multiLevelType w:val="multilevel"/>
    <w:tmpl w:val="4B8005C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2512152">
    <w:abstractNumId w:val="2"/>
  </w:num>
  <w:num w:numId="2" w16cid:durableId="1565876270">
    <w:abstractNumId w:val="3"/>
  </w:num>
  <w:num w:numId="3" w16cid:durableId="1398628525">
    <w:abstractNumId w:val="5"/>
  </w:num>
  <w:num w:numId="4" w16cid:durableId="1828354277">
    <w:abstractNumId w:val="0"/>
  </w:num>
  <w:num w:numId="5" w16cid:durableId="823936789">
    <w:abstractNumId w:val="4"/>
  </w:num>
  <w:num w:numId="6" w16cid:durableId="1615475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7"/>
    <w:rsid w:val="00092880"/>
    <w:rsid w:val="00195D53"/>
    <w:rsid w:val="00210A57"/>
    <w:rsid w:val="00305F22"/>
    <w:rsid w:val="004B152F"/>
    <w:rsid w:val="004D18FA"/>
    <w:rsid w:val="0052761C"/>
    <w:rsid w:val="00535E76"/>
    <w:rsid w:val="00627087"/>
    <w:rsid w:val="00643B65"/>
    <w:rsid w:val="0065727D"/>
    <w:rsid w:val="0086517B"/>
    <w:rsid w:val="008A4E8D"/>
    <w:rsid w:val="009143CE"/>
    <w:rsid w:val="00A0244E"/>
    <w:rsid w:val="00A94AD4"/>
    <w:rsid w:val="00AC1C67"/>
    <w:rsid w:val="00AE0A9A"/>
    <w:rsid w:val="00C46015"/>
    <w:rsid w:val="00C7003D"/>
    <w:rsid w:val="00F570D2"/>
    <w:rsid w:val="00FB7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270650"/>
  <w15:chartTrackingRefBased/>
  <w15:docId w15:val="{8C9CCC74-B4B8-9A41-980C-657D7901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08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D1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41110">
      <w:bodyDiv w:val="1"/>
      <w:marLeft w:val="0"/>
      <w:marRight w:val="0"/>
      <w:marTop w:val="0"/>
      <w:marBottom w:val="0"/>
      <w:divBdr>
        <w:top w:val="none" w:sz="0" w:space="0" w:color="auto"/>
        <w:left w:val="none" w:sz="0" w:space="0" w:color="auto"/>
        <w:bottom w:val="none" w:sz="0" w:space="0" w:color="auto"/>
        <w:right w:val="none" w:sz="0" w:space="0" w:color="auto"/>
      </w:divBdr>
      <w:divsChild>
        <w:div w:id="1201433526">
          <w:marLeft w:val="0"/>
          <w:marRight w:val="0"/>
          <w:marTop w:val="0"/>
          <w:marBottom w:val="0"/>
          <w:divBdr>
            <w:top w:val="none" w:sz="0" w:space="0" w:color="auto"/>
            <w:left w:val="none" w:sz="0" w:space="0" w:color="auto"/>
            <w:bottom w:val="none" w:sz="0" w:space="0" w:color="auto"/>
            <w:right w:val="none" w:sz="0" w:space="0" w:color="auto"/>
          </w:divBdr>
          <w:divsChild>
            <w:div w:id="2058236770">
              <w:marLeft w:val="0"/>
              <w:marRight w:val="0"/>
              <w:marTop w:val="0"/>
              <w:marBottom w:val="0"/>
              <w:divBdr>
                <w:top w:val="none" w:sz="0" w:space="0" w:color="auto"/>
                <w:left w:val="none" w:sz="0" w:space="0" w:color="auto"/>
                <w:bottom w:val="none" w:sz="0" w:space="0" w:color="auto"/>
                <w:right w:val="none" w:sz="0" w:space="0" w:color="auto"/>
              </w:divBdr>
              <w:divsChild>
                <w:div w:id="13738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5511">
          <w:marLeft w:val="0"/>
          <w:marRight w:val="0"/>
          <w:marTop w:val="0"/>
          <w:marBottom w:val="0"/>
          <w:divBdr>
            <w:top w:val="none" w:sz="0" w:space="0" w:color="auto"/>
            <w:left w:val="none" w:sz="0" w:space="0" w:color="auto"/>
            <w:bottom w:val="none" w:sz="0" w:space="0" w:color="auto"/>
            <w:right w:val="none" w:sz="0" w:space="0" w:color="auto"/>
          </w:divBdr>
          <w:divsChild>
            <w:div w:id="1153639967">
              <w:marLeft w:val="0"/>
              <w:marRight w:val="0"/>
              <w:marTop w:val="0"/>
              <w:marBottom w:val="0"/>
              <w:divBdr>
                <w:top w:val="none" w:sz="0" w:space="0" w:color="auto"/>
                <w:left w:val="none" w:sz="0" w:space="0" w:color="auto"/>
                <w:bottom w:val="none" w:sz="0" w:space="0" w:color="auto"/>
                <w:right w:val="none" w:sz="0" w:space="0" w:color="auto"/>
              </w:divBdr>
              <w:divsChild>
                <w:div w:id="17773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5862">
          <w:marLeft w:val="0"/>
          <w:marRight w:val="0"/>
          <w:marTop w:val="0"/>
          <w:marBottom w:val="0"/>
          <w:divBdr>
            <w:top w:val="none" w:sz="0" w:space="0" w:color="auto"/>
            <w:left w:val="none" w:sz="0" w:space="0" w:color="auto"/>
            <w:bottom w:val="none" w:sz="0" w:space="0" w:color="auto"/>
            <w:right w:val="none" w:sz="0" w:space="0" w:color="auto"/>
          </w:divBdr>
          <w:divsChild>
            <w:div w:id="1976107255">
              <w:marLeft w:val="0"/>
              <w:marRight w:val="0"/>
              <w:marTop w:val="0"/>
              <w:marBottom w:val="0"/>
              <w:divBdr>
                <w:top w:val="none" w:sz="0" w:space="0" w:color="auto"/>
                <w:left w:val="none" w:sz="0" w:space="0" w:color="auto"/>
                <w:bottom w:val="none" w:sz="0" w:space="0" w:color="auto"/>
                <w:right w:val="none" w:sz="0" w:space="0" w:color="auto"/>
              </w:divBdr>
              <w:divsChild>
                <w:div w:id="1898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Camille Pierson</cp:lastModifiedBy>
  <cp:revision>5</cp:revision>
  <dcterms:created xsi:type="dcterms:W3CDTF">2021-06-16T15:51:00Z</dcterms:created>
  <dcterms:modified xsi:type="dcterms:W3CDTF">2024-04-16T11:15:00Z</dcterms:modified>
</cp:coreProperties>
</file>